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8E" w:rsidRPr="00DE2AAB" w:rsidRDefault="00405756" w:rsidP="008C1E1A">
      <w:pPr>
        <w:spacing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bookmarkStart w:id="0" w:name="_GoBack"/>
      <w:bookmarkEnd w:id="0"/>
      <w:r w:rsidRPr="00DE2AAB">
        <w:rPr>
          <w:rFonts w:ascii="Times New Roman" w:hAnsi="Times New Roman" w:cs="Times New Roman"/>
          <w:b/>
          <w:sz w:val="32"/>
          <w:szCs w:val="32"/>
        </w:rPr>
        <w:t>TITLE OF PAPER</w:t>
      </w:r>
      <w:r w:rsidR="00DE2AAB" w:rsidRPr="00DE2AAB">
        <w:rPr>
          <w:rFonts w:ascii="Times New Roman" w:hAnsi="Times New Roman" w:cs="Times New Roman"/>
          <w:b/>
          <w:caps/>
          <w:sz w:val="32"/>
          <w:szCs w:val="32"/>
        </w:rPr>
        <w:t>(Times New Roman, 16 pt., bold, centered)</w:t>
      </w:r>
    </w:p>
    <w:p w:rsidR="00A91927" w:rsidRPr="00F11641" w:rsidRDefault="00405756" w:rsidP="008C1E1A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AAB">
        <w:rPr>
          <w:rFonts w:ascii="Times New Roman" w:eastAsia="Calibri" w:hAnsi="Times New Roman" w:cs="Times New Roman"/>
          <w:b/>
          <w:sz w:val="28"/>
          <w:szCs w:val="28"/>
        </w:rPr>
        <w:t>First and last name of author – first and last name of co-author(s)</w:t>
      </w:r>
      <w:r w:rsidR="00080832" w:rsidRPr="00DE2AAB">
        <w:rPr>
          <w:rFonts w:ascii="Times New Roman" w:eastAsia="Calibri" w:hAnsi="Times New Roman" w:cs="Times New Roman"/>
          <w:b/>
          <w:sz w:val="28"/>
          <w:szCs w:val="28"/>
        </w:rPr>
        <w:t>(without titles)</w:t>
      </w:r>
      <w:r w:rsidR="00DE2AAB" w:rsidRPr="00DE2AAB">
        <w:rPr>
          <w:rFonts w:ascii="Times New Roman" w:hAnsi="Times New Roman" w:cs="Times New Roman"/>
          <w:b/>
          <w:sz w:val="28"/>
          <w:szCs w:val="28"/>
        </w:rPr>
        <w:t>(Times New Roman, 14 pt., bold, centered)</w:t>
      </w:r>
    </w:p>
    <w:p w:rsidR="00530876" w:rsidRPr="00B41061" w:rsidRDefault="00530876" w:rsidP="0053087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30876" w:rsidRDefault="00530876" w:rsidP="00494F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70CE">
        <w:rPr>
          <w:rFonts w:ascii="Times New Roman" w:eastAsia="Calibri" w:hAnsi="Times New Roman" w:cs="Times New Roman"/>
          <w:b/>
          <w:sz w:val="24"/>
          <w:szCs w:val="24"/>
        </w:rPr>
        <w:t>Abstract</w:t>
      </w:r>
      <w:r w:rsidRPr="00080832">
        <w:rPr>
          <w:rFonts w:ascii="Times New Roman" w:hAnsi="Times New Roman" w:cs="Times New Roman"/>
          <w:sz w:val="24"/>
          <w:szCs w:val="24"/>
        </w:rPr>
        <w:t xml:space="preserve">(Times New Roman, 12 pt. , </w:t>
      </w:r>
      <w:r w:rsidRPr="00080832">
        <w:rPr>
          <w:rFonts w:ascii="Times New Roman" w:hAnsi="Times New Roman" w:cs="Times New Roman"/>
          <w:sz w:val="24"/>
          <w:szCs w:val="24"/>
          <w:lang w:val="en-US"/>
        </w:rPr>
        <w:t>alignment in block</w:t>
      </w:r>
      <w:r>
        <w:rPr>
          <w:rFonts w:ascii="Times New Roman" w:hAnsi="Times New Roman" w:cs="Times New Roman"/>
          <w:sz w:val="24"/>
          <w:szCs w:val="24"/>
          <w:lang w:val="en-US"/>
        </w:rPr>
        <w:t>, spacing 1,5</w:t>
      </w:r>
      <w:r w:rsidRPr="0008083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C527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C5274" w:rsidRPr="00BC5274">
        <w:rPr>
          <w:rFonts w:ascii="Times New Roman" w:hAnsi="Times New Roman" w:cs="Times New Roman"/>
          <w:b/>
          <w:sz w:val="24"/>
          <w:szCs w:val="24"/>
          <w:lang w:val="en-US"/>
        </w:rPr>
        <w:t>Max 300 words</w:t>
      </w:r>
    </w:p>
    <w:p w:rsidR="00530876" w:rsidRDefault="00530876" w:rsidP="00494F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Purpose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E67356">
        <w:rPr>
          <w:rFonts w:ascii="Times New Roman" w:eastAsia="Calibri" w:hAnsi="Times New Roman" w:cs="Times New Roman"/>
          <w:sz w:val="24"/>
          <w:szCs w:val="24"/>
        </w:rPr>
        <w:t xml:space="preserve"> What are the reason(s) for writing the paper</w:t>
      </w:r>
      <w:r>
        <w:rPr>
          <w:rFonts w:ascii="Times New Roman" w:eastAsia="Calibri" w:hAnsi="Times New Roman" w:cs="Times New Roman"/>
          <w:sz w:val="24"/>
          <w:szCs w:val="24"/>
        </w:rPr>
        <w:t>? What are the aims of the research?</w:t>
      </w:r>
    </w:p>
    <w:p w:rsidR="00530876" w:rsidRDefault="00530876" w:rsidP="00494F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356">
        <w:rPr>
          <w:rFonts w:ascii="Times New Roman" w:eastAsia="Calibri" w:hAnsi="Times New Roman" w:cs="Times New Roman"/>
          <w:b/>
          <w:sz w:val="24"/>
          <w:szCs w:val="24"/>
        </w:rPr>
        <w:t>Design/methodology/approach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E67356">
        <w:rPr>
          <w:rFonts w:ascii="Times New Roman" w:eastAsia="Calibri" w:hAnsi="Times New Roman" w:cs="Times New Roman"/>
          <w:sz w:val="24"/>
          <w:szCs w:val="24"/>
        </w:rPr>
        <w:t xml:space="preserve">How are the objectives achieved? Include the main method(s) used for the research. </w:t>
      </w:r>
      <w:r>
        <w:rPr>
          <w:rFonts w:ascii="Times New Roman" w:eastAsia="Calibri" w:hAnsi="Times New Roman" w:cs="Times New Roman"/>
          <w:sz w:val="24"/>
          <w:szCs w:val="24"/>
        </w:rPr>
        <w:t xml:space="preserve">What is the sample? </w:t>
      </w:r>
      <w:r w:rsidRPr="00E67356">
        <w:rPr>
          <w:rFonts w:ascii="Times New Roman" w:eastAsia="Calibri" w:hAnsi="Times New Roman" w:cs="Times New Roman"/>
          <w:sz w:val="24"/>
          <w:szCs w:val="24"/>
        </w:rPr>
        <w:t>What is the approach to the topic and what is the theoretical or subject scope of the paper?</w:t>
      </w:r>
    </w:p>
    <w:p w:rsidR="00530876" w:rsidRDefault="00530876" w:rsidP="00494F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356">
        <w:rPr>
          <w:rFonts w:ascii="Times New Roman" w:eastAsia="Calibri" w:hAnsi="Times New Roman" w:cs="Times New Roman"/>
          <w:b/>
          <w:sz w:val="24"/>
          <w:szCs w:val="24"/>
        </w:rPr>
        <w:t>Findings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E67356">
        <w:rPr>
          <w:rFonts w:ascii="Times New Roman" w:eastAsia="Calibri" w:hAnsi="Times New Roman" w:cs="Times New Roman"/>
          <w:sz w:val="24"/>
          <w:szCs w:val="24"/>
        </w:rPr>
        <w:t xml:space="preserve"> What was found in the course of the work? This will refer to analysis, discussion, or results. </w:t>
      </w:r>
    </w:p>
    <w:p w:rsidR="00530876" w:rsidRDefault="00530876" w:rsidP="00494F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Research/practical</w:t>
      </w:r>
      <w:r w:rsidRPr="00E67356">
        <w:rPr>
          <w:rFonts w:ascii="Times New Roman" w:eastAsia="Calibri" w:hAnsi="Times New Roman" w:cs="Times New Roman"/>
          <w:b/>
          <w:sz w:val="24"/>
          <w:szCs w:val="24"/>
        </w:rPr>
        <w:t xml:space="preserve"> implications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67356">
        <w:rPr>
          <w:rFonts w:ascii="Times New Roman" w:eastAsia="Calibri" w:hAnsi="Times New Roman" w:cs="Times New Roman"/>
          <w:sz w:val="24"/>
          <w:szCs w:val="24"/>
        </w:rPr>
        <w:t xml:space="preserve"> What outcomes and implications for practice, applications and consequences are identified? What changes to practice should be made as a result of this research/paper?</w:t>
      </w:r>
      <w:r>
        <w:rPr>
          <w:rFonts w:ascii="Times New Roman" w:eastAsia="Calibri" w:hAnsi="Times New Roman" w:cs="Times New Roman"/>
          <w:sz w:val="24"/>
          <w:szCs w:val="24"/>
        </w:rPr>
        <w:t xml:space="preserve"> What are the</w:t>
      </w:r>
      <w:r w:rsidRPr="00E67356">
        <w:rPr>
          <w:rFonts w:ascii="Times New Roman" w:eastAsia="Calibri" w:hAnsi="Times New Roman" w:cs="Times New Roman"/>
          <w:sz w:val="24"/>
          <w:szCs w:val="24"/>
        </w:rPr>
        <w:t xml:space="preserve"> suggestions for future research</w:t>
      </w:r>
      <w:r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530876" w:rsidRDefault="00530876" w:rsidP="00494F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356">
        <w:rPr>
          <w:rFonts w:ascii="Times New Roman" w:eastAsia="Calibri" w:hAnsi="Times New Roman" w:cs="Times New Roman"/>
          <w:b/>
          <w:sz w:val="24"/>
          <w:szCs w:val="24"/>
        </w:rPr>
        <w:t>Originality/value</w:t>
      </w:r>
      <w:r>
        <w:rPr>
          <w:rFonts w:ascii="Times New Roman" w:eastAsia="Calibri" w:hAnsi="Times New Roman" w:cs="Times New Roman"/>
          <w:sz w:val="24"/>
          <w:szCs w:val="24"/>
        </w:rPr>
        <w:t>: What is the original contribution and main added value of the paper?</w:t>
      </w:r>
    </w:p>
    <w:p w:rsidR="00530876" w:rsidRPr="00294FA6" w:rsidRDefault="00530876" w:rsidP="00494F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E8E">
        <w:rPr>
          <w:rFonts w:ascii="Times New Roman" w:eastAsia="Calibri" w:hAnsi="Times New Roman" w:cs="Times New Roman"/>
          <w:b/>
          <w:sz w:val="24"/>
          <w:szCs w:val="24"/>
        </w:rPr>
        <w:t>Keywords:</w:t>
      </w:r>
      <w:r w:rsidRPr="00294FA6">
        <w:rPr>
          <w:rFonts w:ascii="Times New Roman" w:eastAsia="Calibri" w:hAnsi="Times New Roman" w:cs="Times New Roman"/>
          <w:b/>
          <w:sz w:val="24"/>
          <w:szCs w:val="24"/>
        </w:rPr>
        <w:t>key word, key word, key word (3-5)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Supply up to five</w:t>
      </w:r>
      <w:r w:rsidRPr="00294FA6">
        <w:rPr>
          <w:rFonts w:ascii="Times New Roman" w:eastAsia="Calibri" w:hAnsi="Times New Roman" w:cs="Times New Roman"/>
          <w:sz w:val="24"/>
          <w:szCs w:val="24"/>
        </w:rPr>
        <w:t xml:space="preserve"> keywords for tagging the paper when archived in the database. Avoid overarching terms like "Management" unless the paper discusses the topic with such a wide focus. Use the most common term for a concept. Do not make up new terms for an old concept. </w:t>
      </w:r>
    </w:p>
    <w:p w:rsidR="00381E91" w:rsidRDefault="00530876" w:rsidP="00494F62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JEL Codes: </w:t>
      </w:r>
      <w:r w:rsidR="00381E91">
        <w:rPr>
          <w:rFonts w:ascii="Times New Roman" w:eastAsia="Calibri" w:hAnsi="Times New Roman" w:cs="Times New Roman"/>
          <w:b/>
          <w:sz w:val="24"/>
          <w:szCs w:val="24"/>
        </w:rPr>
        <w:t xml:space="preserve">JEL Code, JEL Code, JEL Code </w:t>
      </w:r>
      <w:r w:rsidRPr="00294FA6">
        <w:rPr>
          <w:rFonts w:ascii="Times New Roman" w:eastAsia="Calibri" w:hAnsi="Times New Roman" w:cs="Times New Roman"/>
          <w:b/>
          <w:sz w:val="24"/>
          <w:szCs w:val="24"/>
        </w:rPr>
        <w:t>(2 – 3)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30876">
        <w:rPr>
          <w:rFonts w:ascii="Times New Roman" w:hAnsi="Times New Roman" w:cs="Times New Roman"/>
          <w:sz w:val="24"/>
          <w:szCs w:val="24"/>
        </w:rPr>
        <w:t xml:space="preserve"> Find the most suitable JEL codes according to the classification of the</w:t>
      </w:r>
      <w:r w:rsidR="00381E91">
        <w:rPr>
          <w:rFonts w:ascii="Times New Roman" w:hAnsi="Times New Roman" w:cs="Times New Roman"/>
          <w:sz w:val="24"/>
          <w:szCs w:val="24"/>
        </w:rPr>
        <w:t xml:space="preserve"> Journal of Economic Literature.</w:t>
      </w:r>
    </w:p>
    <w:p w:rsidR="00405756" w:rsidRPr="00381E91" w:rsidRDefault="00530876" w:rsidP="00494F62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381E91">
        <w:rPr>
          <w:rFonts w:ascii="Times New Roman" w:eastAsia="Calibri" w:hAnsi="Times New Roman" w:cs="Times New Roman"/>
          <w:sz w:val="24"/>
          <w:szCs w:val="24"/>
        </w:rPr>
        <w:t>(</w:t>
      </w:r>
      <w:r w:rsidR="00381E91" w:rsidRPr="00381E91">
        <w:rPr>
          <w:rFonts w:ascii="Times New Roman" w:hAnsi="Times New Roman" w:cs="Times New Roman"/>
        </w:rPr>
        <w:t xml:space="preserve">Details concerning this referencing about JEL code can be found </w:t>
      </w:r>
      <w:r w:rsidR="00381E91" w:rsidRPr="00381E91">
        <w:rPr>
          <w:rFonts w:ascii="Times New Roman" w:hAnsi="Times New Roman" w:cs="Times New Roman"/>
          <w:sz w:val="24"/>
        </w:rPr>
        <w:t>at:https://www.aeaweb.org/econlit/jelCodes.php?view=jel)</w:t>
      </w:r>
      <w:r w:rsidR="00381E91">
        <w:rPr>
          <w:rFonts w:ascii="Times New Roman" w:eastAsia="Calibri" w:hAnsi="Times New Roman" w:cs="Times New Roman"/>
          <w:sz w:val="26"/>
          <w:szCs w:val="24"/>
        </w:rPr>
        <w:t>.</w:t>
      </w:r>
    </w:p>
    <w:p w:rsidR="00381E91" w:rsidRDefault="00381E91" w:rsidP="00A919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5756" w:rsidRPr="009F3A3F" w:rsidRDefault="00381E91" w:rsidP="00A919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57EF">
        <w:rPr>
          <w:rFonts w:ascii="Times New Roman" w:hAnsi="Times New Roman" w:cs="Times New Roman"/>
          <w:b/>
          <w:sz w:val="28"/>
          <w:szCs w:val="28"/>
        </w:rPr>
        <w:t>INTRODUCTION</w:t>
      </w:r>
      <w:r w:rsidRPr="009F3A3F">
        <w:rPr>
          <w:rFonts w:ascii="Times New Roman" w:hAnsi="Times New Roman" w:cs="Times New Roman"/>
          <w:b/>
          <w:sz w:val="28"/>
          <w:szCs w:val="28"/>
        </w:rPr>
        <w:t xml:space="preserve">(TIMES NEW ROMAN, 14 PT., </w:t>
      </w:r>
      <w:r w:rsidRPr="00381E91">
        <w:rPr>
          <w:rFonts w:ascii="Times New Roman" w:hAnsi="Times New Roman" w:cs="Times New Roman"/>
          <w:b/>
          <w:sz w:val="28"/>
          <w:szCs w:val="28"/>
        </w:rPr>
        <w:t>CAPTIAL+BOLD</w:t>
      </w:r>
      <w:r w:rsidRPr="009F3A3F">
        <w:rPr>
          <w:rFonts w:ascii="Times New Roman" w:hAnsi="Times New Roman" w:cs="Times New Roman"/>
          <w:b/>
          <w:sz w:val="28"/>
          <w:szCs w:val="28"/>
        </w:rPr>
        <w:t>)</w:t>
      </w:r>
    </w:p>
    <w:p w:rsidR="00A13199" w:rsidRDefault="00080832" w:rsidP="00A919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0832">
        <w:rPr>
          <w:rFonts w:ascii="Times New Roman" w:hAnsi="Times New Roman" w:cs="Times New Roman"/>
          <w:sz w:val="24"/>
          <w:szCs w:val="24"/>
        </w:rPr>
        <w:t xml:space="preserve">Text of introduction (Times New Roman, 12 </w:t>
      </w:r>
      <w:r w:rsidR="009668C3" w:rsidRPr="00080832">
        <w:rPr>
          <w:rFonts w:ascii="Times New Roman" w:hAnsi="Times New Roman" w:cs="Times New Roman"/>
          <w:sz w:val="24"/>
          <w:szCs w:val="24"/>
        </w:rPr>
        <w:t>pt.,</w:t>
      </w:r>
      <w:r w:rsidRPr="00080832">
        <w:rPr>
          <w:rFonts w:ascii="Times New Roman" w:hAnsi="Times New Roman" w:cs="Times New Roman"/>
          <w:sz w:val="24"/>
          <w:szCs w:val="24"/>
          <w:lang w:val="en-US"/>
        </w:rPr>
        <w:t>alignment in block</w:t>
      </w:r>
      <w:r w:rsidR="00A13199">
        <w:rPr>
          <w:rFonts w:ascii="Times New Roman" w:hAnsi="Times New Roman" w:cs="Times New Roman"/>
          <w:sz w:val="24"/>
          <w:szCs w:val="24"/>
          <w:lang w:val="en-US"/>
        </w:rPr>
        <w:t>, spacing 1</w:t>
      </w:r>
      <w:r w:rsidR="001C7B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1319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08083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13199">
        <w:rPr>
          <w:rFonts w:ascii="Times New Roman" w:hAnsi="Times New Roman" w:cs="Times New Roman"/>
          <w:sz w:val="24"/>
          <w:szCs w:val="24"/>
          <w:lang w:val="en-US"/>
        </w:rPr>
        <w:t xml:space="preserve"> xxxxxxxx</w:t>
      </w:r>
    </w:p>
    <w:p w:rsidR="00080832" w:rsidRDefault="00A13199" w:rsidP="005F3E1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xxxxx</w:t>
      </w:r>
      <w:r w:rsidR="00080832">
        <w:rPr>
          <w:rFonts w:ascii="Times New Roman" w:hAnsi="Times New Roman" w:cs="Times New Roman"/>
          <w:sz w:val="24"/>
          <w:szCs w:val="24"/>
          <w:lang w:val="en-US"/>
        </w:rPr>
        <w:t>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080832" w:rsidRDefault="00080832" w:rsidP="00A919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3A3F" w:rsidRPr="009F3A3F" w:rsidRDefault="00381E91" w:rsidP="00381E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6F57EF">
        <w:rPr>
          <w:rFonts w:ascii="Times New Roman" w:hAnsi="Times New Roman" w:cs="Times New Roman"/>
          <w:b/>
          <w:sz w:val="28"/>
          <w:szCs w:val="28"/>
        </w:rPr>
        <w:t>ITLE OF CHARTER</w:t>
      </w:r>
      <w:r w:rsidRPr="009F3A3F">
        <w:rPr>
          <w:rFonts w:ascii="Times New Roman" w:hAnsi="Times New Roman" w:cs="Times New Roman"/>
          <w:b/>
          <w:sz w:val="28"/>
          <w:szCs w:val="28"/>
        </w:rPr>
        <w:t xml:space="preserve">(TIMES NEW ROMAN, 14 PT., </w:t>
      </w:r>
      <w:r w:rsidRPr="00381E91">
        <w:rPr>
          <w:rFonts w:ascii="Times New Roman" w:hAnsi="Times New Roman" w:cs="Times New Roman"/>
          <w:b/>
          <w:sz w:val="28"/>
          <w:szCs w:val="28"/>
        </w:rPr>
        <w:t>CAPTIAL+BOLD</w:t>
      </w:r>
      <w:r w:rsidRPr="009F3A3F">
        <w:rPr>
          <w:rFonts w:ascii="Times New Roman" w:hAnsi="Times New Roman" w:cs="Times New Roman"/>
          <w:b/>
          <w:sz w:val="28"/>
          <w:szCs w:val="28"/>
        </w:rPr>
        <w:t>)</w:t>
      </w:r>
    </w:p>
    <w:p w:rsidR="006F57EF" w:rsidRDefault="006F57EF" w:rsidP="00FB2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EF">
        <w:rPr>
          <w:rFonts w:ascii="Times New Roman" w:hAnsi="Times New Roman" w:cs="Times New Roman"/>
          <w:sz w:val="24"/>
          <w:szCs w:val="24"/>
        </w:rPr>
        <w:lastRenderedPageBreak/>
        <w:t>The main text</w:t>
      </w:r>
      <w:r w:rsidR="00794F7E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6F57EF">
        <w:rPr>
          <w:rFonts w:ascii="Times New Roman" w:hAnsi="Times New Roman" w:cs="Times New Roman"/>
          <w:sz w:val="24"/>
          <w:szCs w:val="24"/>
        </w:rPr>
        <w:t xml:space="preserve">. </w:t>
      </w:r>
      <w:r w:rsidR="00FB2D6F" w:rsidRPr="00080832">
        <w:rPr>
          <w:rFonts w:ascii="Times New Roman" w:hAnsi="Times New Roman" w:cs="Times New Roman"/>
          <w:sz w:val="24"/>
          <w:szCs w:val="24"/>
        </w:rPr>
        <w:t xml:space="preserve">(Times New Roman, 12 pt., </w:t>
      </w:r>
      <w:r w:rsidR="00FB2D6F" w:rsidRPr="00080832">
        <w:rPr>
          <w:rFonts w:ascii="Times New Roman" w:hAnsi="Times New Roman" w:cs="Times New Roman"/>
          <w:sz w:val="24"/>
          <w:szCs w:val="24"/>
          <w:lang w:val="en-US"/>
        </w:rPr>
        <w:t>alignment in block</w:t>
      </w:r>
      <w:r w:rsidR="001C7B51">
        <w:rPr>
          <w:rFonts w:ascii="Times New Roman" w:hAnsi="Times New Roman" w:cs="Times New Roman"/>
          <w:sz w:val="24"/>
          <w:szCs w:val="24"/>
          <w:lang w:val="en-US"/>
        </w:rPr>
        <w:t>, spacing 1.</w:t>
      </w:r>
      <w:r w:rsidR="00FB2D6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B2D6F" w:rsidRPr="0008083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70096">
        <w:rPr>
          <w:rFonts w:ascii="Times New Roman" w:hAnsi="Times New Roman" w:cs="Times New Roman"/>
          <w:b/>
          <w:sz w:val="24"/>
          <w:szCs w:val="24"/>
        </w:rPr>
        <w:t>The</w:t>
      </w:r>
      <w:r w:rsidR="005774D0">
        <w:rPr>
          <w:rFonts w:ascii="Times New Roman" w:hAnsi="Times New Roman" w:cs="Times New Roman"/>
          <w:b/>
          <w:sz w:val="24"/>
          <w:szCs w:val="24"/>
        </w:rPr>
        <w:t xml:space="preserve"> extent of the paper can be 13-15</w:t>
      </w:r>
      <w:r w:rsidR="00103638" w:rsidRPr="00103638">
        <w:rPr>
          <w:rFonts w:ascii="Times New Roman" w:hAnsi="Times New Roman" w:cs="Times New Roman"/>
          <w:b/>
          <w:sz w:val="24"/>
          <w:szCs w:val="24"/>
        </w:rPr>
        <w:t xml:space="preserve"> pages</w:t>
      </w:r>
      <w:r w:rsidRPr="00103638">
        <w:rPr>
          <w:rFonts w:ascii="Times New Roman" w:hAnsi="Times New Roman" w:cs="Times New Roman"/>
          <w:b/>
          <w:sz w:val="24"/>
          <w:szCs w:val="24"/>
        </w:rPr>
        <w:t>.</w:t>
      </w:r>
      <w:r w:rsidRPr="006F57EF">
        <w:rPr>
          <w:rFonts w:ascii="Times New Roman" w:hAnsi="Times New Roman" w:cs="Times New Roman"/>
          <w:sz w:val="24"/>
          <w:szCs w:val="24"/>
        </w:rPr>
        <w:t xml:space="preserve"> The main text. The main text. The main text. The main text. The main text. The main text. The main text. The main text. </w:t>
      </w:r>
    </w:p>
    <w:p w:rsidR="006F57EF" w:rsidRDefault="006F57EF" w:rsidP="00B70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EF">
        <w:rPr>
          <w:rFonts w:ascii="Times New Roman" w:hAnsi="Times New Roman" w:cs="Times New Roman"/>
          <w:sz w:val="24"/>
          <w:szCs w:val="24"/>
        </w:rPr>
        <w:t xml:space="preserve">The main text. The main text. The main text. The main text. The main text. The main text. The main text. The main text. </w:t>
      </w:r>
    </w:p>
    <w:p w:rsidR="00FB2D6F" w:rsidRDefault="00FB2D6F" w:rsidP="00FB2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D6F" w:rsidRPr="00387AA5" w:rsidRDefault="00FB2D6F" w:rsidP="00387A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AA5">
        <w:rPr>
          <w:rFonts w:ascii="Times New Roman" w:hAnsi="Times New Roman" w:cs="Times New Roman"/>
          <w:b/>
          <w:sz w:val="24"/>
          <w:szCs w:val="24"/>
        </w:rPr>
        <w:t>Title of subchapter</w:t>
      </w:r>
      <w:r w:rsidR="009F3A3F" w:rsidRPr="00387AA5">
        <w:rPr>
          <w:rFonts w:ascii="Times New Roman" w:hAnsi="Times New Roman" w:cs="Times New Roman"/>
          <w:b/>
          <w:sz w:val="24"/>
          <w:szCs w:val="24"/>
        </w:rPr>
        <w:t xml:space="preserve">  (Times New Roman, 12 pt. bold)</w:t>
      </w:r>
    </w:p>
    <w:p w:rsidR="00FB2D6F" w:rsidRPr="00FB2D6F" w:rsidRDefault="00FB2D6F" w:rsidP="00B41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6F">
        <w:rPr>
          <w:rFonts w:ascii="Times New Roman" w:hAnsi="Times New Roman" w:cs="Times New Roman"/>
          <w:sz w:val="24"/>
          <w:szCs w:val="24"/>
        </w:rPr>
        <w:t xml:space="preserve">The main text. (Times New Roman, 12 pt., </w:t>
      </w:r>
      <w:r w:rsidRPr="00FB2D6F">
        <w:rPr>
          <w:rFonts w:ascii="Times New Roman" w:hAnsi="Times New Roman" w:cs="Times New Roman"/>
          <w:sz w:val="24"/>
          <w:szCs w:val="24"/>
          <w:lang w:val="en-US"/>
        </w:rPr>
        <w:t xml:space="preserve">alignment in block, spacing 1,5)  </w:t>
      </w:r>
      <w:r w:rsidRPr="00FB2D6F">
        <w:rPr>
          <w:rFonts w:ascii="Times New Roman" w:hAnsi="Times New Roman" w:cs="Times New Roman"/>
          <w:sz w:val="24"/>
          <w:szCs w:val="24"/>
        </w:rPr>
        <w:t xml:space="preserve">The main text. The main text. The main text. The main text. The main text. The main text. The main text. The main text. The main text. </w:t>
      </w:r>
    </w:p>
    <w:p w:rsidR="00FB2D6F" w:rsidRDefault="00FB2D6F" w:rsidP="00B70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6F">
        <w:rPr>
          <w:rFonts w:ascii="Times New Roman" w:hAnsi="Times New Roman" w:cs="Times New Roman"/>
          <w:sz w:val="24"/>
          <w:szCs w:val="24"/>
        </w:rPr>
        <w:t xml:space="preserve">The main text. The main text. The main text. The main text. The main text. The main text. The main text. The main text. </w:t>
      </w:r>
    </w:p>
    <w:p w:rsidR="00E43A5C" w:rsidRDefault="00E43A5C" w:rsidP="00E43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A5C" w:rsidRPr="00E43A5C" w:rsidRDefault="00E43A5C" w:rsidP="00E43A5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A5C">
        <w:rPr>
          <w:rFonts w:ascii="Times New Roman" w:hAnsi="Times New Roman" w:cs="Times New Roman"/>
          <w:b/>
          <w:sz w:val="24"/>
          <w:szCs w:val="24"/>
        </w:rPr>
        <w:t>Fig. 1: Title of figure</w:t>
      </w:r>
      <w:r w:rsidR="00141567">
        <w:rPr>
          <w:rFonts w:ascii="Times New Roman" w:hAnsi="Times New Roman" w:cs="Times New Roman"/>
          <w:b/>
          <w:sz w:val="24"/>
          <w:szCs w:val="24"/>
        </w:rPr>
        <w:t xml:space="preserve"> (Times New Roman, 12 pt. bold)</w:t>
      </w:r>
    </w:p>
    <w:p w:rsidR="00E43A5C" w:rsidRDefault="00041747" w:rsidP="000417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747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4572000" cy="2743200"/>
            <wp:effectExtent l="19050" t="0" r="1905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3A5C" w:rsidRPr="00141567" w:rsidRDefault="00041747" w:rsidP="0004174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Source: xxxxxxxxxxxxx</w:t>
      </w:r>
    </w:p>
    <w:p w:rsidR="00141567" w:rsidRDefault="00141567" w:rsidP="00B70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6F">
        <w:rPr>
          <w:rFonts w:ascii="Times New Roman" w:hAnsi="Times New Roman" w:cs="Times New Roman"/>
          <w:sz w:val="24"/>
          <w:szCs w:val="24"/>
        </w:rPr>
        <w:t xml:space="preserve">The main text. The main text. The main text. The main text. The main text. The main text. The main text. The main text. </w:t>
      </w:r>
    </w:p>
    <w:p w:rsidR="00E43A5C" w:rsidRDefault="00E43A5C" w:rsidP="00E43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A5C" w:rsidRPr="00E43A5C" w:rsidRDefault="00E43A5C" w:rsidP="00E43A5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A5C">
        <w:rPr>
          <w:rFonts w:ascii="Times New Roman" w:hAnsi="Times New Roman" w:cs="Times New Roman"/>
          <w:b/>
          <w:sz w:val="24"/>
          <w:szCs w:val="24"/>
        </w:rPr>
        <w:t>Tab. 1: Title of table</w:t>
      </w:r>
      <w:r w:rsidR="00141567">
        <w:rPr>
          <w:rFonts w:ascii="Times New Roman" w:hAnsi="Times New Roman" w:cs="Times New Roman"/>
          <w:b/>
          <w:sz w:val="24"/>
          <w:szCs w:val="24"/>
        </w:rPr>
        <w:t xml:space="preserve"> (Times New Roman, 12 pt. bold)</w:t>
      </w:r>
    </w:p>
    <w:tbl>
      <w:tblPr>
        <w:tblStyle w:val="TableGrid"/>
        <w:tblW w:w="0" w:type="auto"/>
        <w:jc w:val="center"/>
        <w:tblLook w:val="04A0"/>
      </w:tblPr>
      <w:tblGrid>
        <w:gridCol w:w="2823"/>
        <w:gridCol w:w="3071"/>
        <w:gridCol w:w="3071"/>
      </w:tblGrid>
      <w:tr w:rsidR="00E43A5C" w:rsidTr="00E43A5C">
        <w:trPr>
          <w:jc w:val="center"/>
        </w:trPr>
        <w:tc>
          <w:tcPr>
            <w:tcW w:w="2823" w:type="dxa"/>
          </w:tcPr>
          <w:p w:rsidR="00E43A5C" w:rsidRDefault="00E43A5C" w:rsidP="00E43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pt. Times New Roman</w:t>
            </w:r>
          </w:p>
        </w:tc>
        <w:tc>
          <w:tcPr>
            <w:tcW w:w="3071" w:type="dxa"/>
          </w:tcPr>
          <w:p w:rsidR="00E43A5C" w:rsidRDefault="00E43A5C" w:rsidP="00E43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43A5C" w:rsidRDefault="00E43A5C" w:rsidP="00E43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A5C" w:rsidTr="00E43A5C">
        <w:trPr>
          <w:jc w:val="center"/>
        </w:trPr>
        <w:tc>
          <w:tcPr>
            <w:tcW w:w="2823" w:type="dxa"/>
          </w:tcPr>
          <w:p w:rsidR="00E43A5C" w:rsidRDefault="00E43A5C" w:rsidP="00E43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43A5C" w:rsidRDefault="00E43A5C" w:rsidP="00E43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43A5C" w:rsidRDefault="00E43A5C" w:rsidP="00E43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A5C" w:rsidRDefault="00E43A5C" w:rsidP="00E43A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3A5C">
        <w:rPr>
          <w:rFonts w:ascii="Times New Roman" w:hAnsi="Times New Roman" w:cs="Times New Roman"/>
          <w:sz w:val="20"/>
          <w:szCs w:val="20"/>
        </w:rPr>
        <w:t xml:space="preserve">Source: </w:t>
      </w:r>
      <w:r w:rsidR="00041747">
        <w:rPr>
          <w:rFonts w:ascii="Times New Roman" w:hAnsi="Times New Roman" w:cs="Times New Roman"/>
          <w:sz w:val="20"/>
          <w:szCs w:val="20"/>
        </w:rPr>
        <w:t>xxxxxxxxx</w:t>
      </w:r>
    </w:p>
    <w:p w:rsidR="00194BC2" w:rsidRPr="00194BC2" w:rsidRDefault="00E43A5C" w:rsidP="00B70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C2">
        <w:rPr>
          <w:rFonts w:ascii="Times New Roman" w:hAnsi="Times New Roman" w:cs="Times New Roman"/>
          <w:sz w:val="24"/>
          <w:szCs w:val="24"/>
        </w:rPr>
        <w:t xml:space="preserve">The main text. The main text. The main text. The main text. The main text. The main text. The main text. The main text. </w:t>
      </w:r>
    </w:p>
    <w:p w:rsidR="00194BC2" w:rsidRPr="00194BC2" w:rsidRDefault="00194BC2" w:rsidP="00B700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C2">
        <w:rPr>
          <w:rStyle w:val="hps"/>
          <w:rFonts w:ascii="Times New Roman" w:hAnsi="Times New Roman" w:cs="Times New Roman"/>
          <w:color w:val="000000"/>
          <w:sz w:val="24"/>
          <w:szCs w:val="24"/>
        </w:rPr>
        <w:t>For writingequations</w:t>
      </w:r>
      <w:r w:rsidRPr="00194BC2">
        <w:rPr>
          <w:rStyle w:val="shorttext"/>
          <w:rFonts w:ascii="Times New Roman" w:hAnsi="Times New Roman" w:cs="Times New Roman"/>
          <w:color w:val="000000"/>
          <w:sz w:val="24"/>
          <w:szCs w:val="24"/>
        </w:rPr>
        <w:t xml:space="preserve">, use </w:t>
      </w:r>
      <w:r w:rsidRPr="00194BC2">
        <w:rPr>
          <w:rStyle w:val="hps"/>
          <w:rFonts w:ascii="Times New Roman" w:hAnsi="Times New Roman" w:cs="Times New Roman"/>
          <w:color w:val="000000"/>
          <w:sz w:val="24"/>
          <w:szCs w:val="24"/>
        </w:rPr>
        <w:t>th</w:t>
      </w:r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>is</w:t>
      </w:r>
      <w:r w:rsidRPr="00194BC2">
        <w:rPr>
          <w:rStyle w:val="hps"/>
          <w:rFonts w:ascii="Times New Roman" w:hAnsi="Times New Roman" w:cs="Times New Roman"/>
          <w:color w:val="000000"/>
          <w:sz w:val="24"/>
          <w:szCs w:val="24"/>
        </w:rPr>
        <w:t>generator</w:t>
      </w:r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of</w:t>
      </w:r>
      <w:r w:rsidRPr="00194BC2">
        <w:rPr>
          <w:rStyle w:val="hps"/>
          <w:rFonts w:ascii="Times New Roman" w:hAnsi="Times New Roman" w:cs="Times New Roman"/>
          <w:color w:val="000000"/>
          <w:sz w:val="24"/>
          <w:szCs w:val="24"/>
        </w:rPr>
        <w:t>equations</w:t>
      </w:r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(it is from W</w:t>
      </w:r>
      <w:r>
        <w:rPr>
          <w:rStyle w:val="hps"/>
          <w:rFonts w:ascii="Times New Roman" w:hAnsi="Times New Roman" w:cs="Times New Roman"/>
          <w:color w:val="000000"/>
          <w:sz w:val="24"/>
          <w:szCs w:val="24"/>
        </w:rPr>
        <w:t>ord 2003</w:t>
      </w:r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, don´t </w:t>
      </w:r>
      <w:r w:rsidR="001B4DD4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use generator from </w:t>
      </w:r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>Word 2007 or 2010</w:t>
      </w:r>
      <w:r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194BC2" w:rsidRDefault="00194BC2" w:rsidP="00194B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1F6">
        <w:rPr>
          <w:rFonts w:ascii="Verdana" w:hAnsi="Verdana"/>
          <w:position w:val="-10"/>
          <w:sz w:val="20"/>
          <w:szCs w:val="20"/>
        </w:rPr>
        <w:object w:dxaOrig="1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5pt;height:16pt" o:ole="">
            <v:imagedata r:id="rId9" o:title=""/>
          </v:shape>
          <o:OLEObject Type="Embed" ProgID="Equation.3" ShapeID="_x0000_i1025" DrawAspect="Content" ObjectID="_1595933365" r:id="rId10"/>
        </w:objec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94BC2">
        <w:rPr>
          <w:rFonts w:ascii="Times New Roman" w:hAnsi="Times New Roman" w:cs="Times New Roman"/>
          <w:sz w:val="24"/>
          <w:szCs w:val="24"/>
        </w:rPr>
        <w:t>(1)</w:t>
      </w:r>
    </w:p>
    <w:p w:rsidR="00B12EFA" w:rsidRPr="00194BC2" w:rsidRDefault="00B12EFA" w:rsidP="00B70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C2">
        <w:rPr>
          <w:rFonts w:ascii="Times New Roman" w:hAnsi="Times New Roman" w:cs="Times New Roman"/>
          <w:sz w:val="24"/>
          <w:szCs w:val="24"/>
        </w:rPr>
        <w:t xml:space="preserve">The main text. The main text. The main text. The main text. The main text. The main text. The main text. The main text. </w:t>
      </w:r>
    </w:p>
    <w:p w:rsidR="005F3E11" w:rsidRDefault="005F3E11" w:rsidP="005F3E11">
      <w:pPr>
        <w:spacing w:after="0" w:line="360" w:lineRule="auto"/>
        <w:rPr>
          <w:lang w:val="en-US"/>
        </w:rPr>
      </w:pPr>
    </w:p>
    <w:p w:rsidR="005F3E11" w:rsidRDefault="00B70096" w:rsidP="00B072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3E11">
        <w:rPr>
          <w:rFonts w:ascii="Times New Roman" w:hAnsi="Times New Roman" w:cs="Times New Roman"/>
          <w:b/>
          <w:sz w:val="28"/>
          <w:szCs w:val="28"/>
          <w:lang w:val="en-US"/>
        </w:rPr>
        <w:t>CONCLUSION</w:t>
      </w:r>
      <w:r w:rsidRPr="009F3A3F">
        <w:rPr>
          <w:rFonts w:ascii="Times New Roman" w:hAnsi="Times New Roman" w:cs="Times New Roman"/>
          <w:b/>
          <w:sz w:val="28"/>
          <w:szCs w:val="28"/>
        </w:rPr>
        <w:t xml:space="preserve">(TIMES NEW ROMAN, 14 PT., </w:t>
      </w:r>
      <w:r w:rsidRPr="00381E91">
        <w:rPr>
          <w:rFonts w:ascii="Times New Roman" w:hAnsi="Times New Roman" w:cs="Times New Roman"/>
          <w:b/>
          <w:sz w:val="28"/>
          <w:szCs w:val="28"/>
        </w:rPr>
        <w:t>CAPTIAL</w:t>
      </w:r>
      <w:r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Pr="009F3A3F">
        <w:rPr>
          <w:rFonts w:ascii="Times New Roman" w:hAnsi="Times New Roman" w:cs="Times New Roman"/>
          <w:b/>
          <w:sz w:val="28"/>
          <w:szCs w:val="28"/>
        </w:rPr>
        <w:t>BOLD)</w:t>
      </w:r>
    </w:p>
    <w:p w:rsidR="00B07251" w:rsidRDefault="00B07251" w:rsidP="00B07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C2">
        <w:rPr>
          <w:rFonts w:ascii="Times New Roman" w:hAnsi="Times New Roman" w:cs="Times New Roman"/>
          <w:sz w:val="24"/>
          <w:szCs w:val="24"/>
        </w:rPr>
        <w:t xml:space="preserve">The main text. </w:t>
      </w:r>
      <w:r w:rsidRPr="00FB2D6F">
        <w:rPr>
          <w:rFonts w:ascii="Times New Roman" w:hAnsi="Times New Roman" w:cs="Times New Roman"/>
          <w:sz w:val="24"/>
          <w:szCs w:val="24"/>
        </w:rPr>
        <w:t xml:space="preserve">(Times New Roman, 12 pt., </w:t>
      </w:r>
      <w:r w:rsidRPr="00FB2D6F">
        <w:rPr>
          <w:rFonts w:ascii="Times New Roman" w:hAnsi="Times New Roman" w:cs="Times New Roman"/>
          <w:sz w:val="24"/>
          <w:szCs w:val="24"/>
          <w:lang w:val="en-US"/>
        </w:rPr>
        <w:t>alignment in block, spacing 1,5)</w:t>
      </w:r>
      <w:r w:rsidRPr="00194BC2">
        <w:rPr>
          <w:rFonts w:ascii="Times New Roman" w:hAnsi="Times New Roman" w:cs="Times New Roman"/>
          <w:sz w:val="24"/>
          <w:szCs w:val="24"/>
        </w:rPr>
        <w:t xml:space="preserve">The main text. The main text. The main text. The main text. The main text. The main text. The main text. </w:t>
      </w:r>
    </w:p>
    <w:p w:rsidR="00B07251" w:rsidRDefault="00B07251" w:rsidP="00B700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C2">
        <w:rPr>
          <w:rFonts w:ascii="Times New Roman" w:hAnsi="Times New Roman" w:cs="Times New Roman"/>
          <w:sz w:val="24"/>
          <w:szCs w:val="24"/>
        </w:rPr>
        <w:t xml:space="preserve">The main text. The main text. The main text. The main text. The main text. The main text. The main text. The main text. </w:t>
      </w:r>
    </w:p>
    <w:p w:rsidR="00B07251" w:rsidRDefault="00B07251" w:rsidP="00B07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251" w:rsidRDefault="00AB65ED" w:rsidP="00AB65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251">
        <w:rPr>
          <w:rFonts w:ascii="Times New Roman" w:hAnsi="Times New Roman" w:cs="Times New Roman"/>
          <w:b/>
          <w:color w:val="000000"/>
          <w:sz w:val="28"/>
          <w:szCs w:val="28"/>
        </w:rPr>
        <w:t>ACKNOWLEDGMENT</w:t>
      </w:r>
      <w:r w:rsidR="00B07251" w:rsidRPr="009F3A3F">
        <w:rPr>
          <w:rFonts w:ascii="Times New Roman" w:hAnsi="Times New Roman" w:cs="Times New Roman"/>
          <w:b/>
          <w:sz w:val="28"/>
          <w:szCs w:val="28"/>
        </w:rPr>
        <w:t>(</w:t>
      </w:r>
      <w:r w:rsidRPr="009F3A3F">
        <w:rPr>
          <w:rFonts w:ascii="Times New Roman" w:hAnsi="Times New Roman" w:cs="Times New Roman"/>
          <w:b/>
          <w:sz w:val="28"/>
          <w:szCs w:val="28"/>
        </w:rPr>
        <w:t>TIMES NEW ROMAN</w:t>
      </w:r>
      <w:r w:rsidR="00B07251" w:rsidRPr="009F3A3F">
        <w:rPr>
          <w:rFonts w:ascii="Times New Roman" w:hAnsi="Times New Roman" w:cs="Times New Roman"/>
          <w:b/>
          <w:sz w:val="28"/>
          <w:szCs w:val="28"/>
        </w:rPr>
        <w:t xml:space="preserve">, 14 </w:t>
      </w:r>
      <w:r w:rsidRPr="009F3A3F">
        <w:rPr>
          <w:rFonts w:ascii="Times New Roman" w:hAnsi="Times New Roman" w:cs="Times New Roman"/>
          <w:b/>
          <w:sz w:val="28"/>
          <w:szCs w:val="28"/>
        </w:rPr>
        <w:t>PT</w:t>
      </w:r>
      <w:r w:rsidR="00B07251" w:rsidRPr="009F3A3F">
        <w:rPr>
          <w:rFonts w:ascii="Times New Roman" w:hAnsi="Times New Roman" w:cs="Times New Roman"/>
          <w:b/>
          <w:sz w:val="28"/>
          <w:szCs w:val="28"/>
        </w:rPr>
        <w:t>.,</w:t>
      </w:r>
      <w:r w:rsidRPr="00381E91">
        <w:rPr>
          <w:rFonts w:ascii="Times New Roman" w:hAnsi="Times New Roman" w:cs="Times New Roman"/>
          <w:b/>
          <w:sz w:val="28"/>
          <w:szCs w:val="28"/>
        </w:rPr>
        <w:t>CAPTIAL</w:t>
      </w:r>
      <w:r>
        <w:rPr>
          <w:rFonts w:ascii="Times New Roman" w:hAnsi="Times New Roman" w:cs="Times New Roman"/>
          <w:b/>
          <w:sz w:val="28"/>
          <w:szCs w:val="28"/>
        </w:rPr>
        <w:t xml:space="preserve"> +</w:t>
      </w:r>
      <w:r w:rsidRPr="009F3A3F">
        <w:rPr>
          <w:rFonts w:ascii="Times New Roman" w:hAnsi="Times New Roman" w:cs="Times New Roman"/>
          <w:b/>
          <w:sz w:val="28"/>
          <w:szCs w:val="28"/>
        </w:rPr>
        <w:t>BOLD</w:t>
      </w:r>
      <w:r w:rsidR="00B07251" w:rsidRPr="009F3A3F">
        <w:rPr>
          <w:rFonts w:ascii="Times New Roman" w:hAnsi="Times New Roman" w:cs="Times New Roman"/>
          <w:b/>
          <w:sz w:val="28"/>
          <w:szCs w:val="28"/>
        </w:rPr>
        <w:t>)</w:t>
      </w:r>
    </w:p>
    <w:p w:rsidR="00B07251" w:rsidRDefault="00B07251" w:rsidP="00B07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any</w:t>
      </w:r>
    </w:p>
    <w:p w:rsidR="00B07251" w:rsidRDefault="00B07251" w:rsidP="00B07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251" w:rsidRPr="00194BC2" w:rsidRDefault="00AB65ED" w:rsidP="00B07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51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  <w:r w:rsidRPr="009F3A3F">
        <w:rPr>
          <w:rFonts w:ascii="Times New Roman" w:hAnsi="Times New Roman" w:cs="Times New Roman"/>
          <w:b/>
          <w:sz w:val="28"/>
          <w:szCs w:val="28"/>
        </w:rPr>
        <w:t>(TIMES NEW ROMAN, 14 PT.,</w:t>
      </w:r>
      <w:r w:rsidRPr="00381E91">
        <w:rPr>
          <w:rFonts w:ascii="Times New Roman" w:hAnsi="Times New Roman" w:cs="Times New Roman"/>
          <w:b/>
          <w:sz w:val="28"/>
          <w:szCs w:val="28"/>
        </w:rPr>
        <w:t>CAPTIAL</w:t>
      </w:r>
      <w:r>
        <w:rPr>
          <w:rFonts w:ascii="Times New Roman" w:hAnsi="Times New Roman" w:cs="Times New Roman"/>
          <w:b/>
          <w:sz w:val="28"/>
          <w:szCs w:val="28"/>
        </w:rPr>
        <w:t xml:space="preserve"> +</w:t>
      </w:r>
      <w:r w:rsidRPr="009F3A3F">
        <w:rPr>
          <w:rFonts w:ascii="Times New Roman" w:hAnsi="Times New Roman" w:cs="Times New Roman"/>
          <w:b/>
          <w:sz w:val="28"/>
          <w:szCs w:val="28"/>
        </w:rPr>
        <w:t xml:space="preserve"> BOLD)</w:t>
      </w:r>
    </w:p>
    <w:p w:rsidR="00530876" w:rsidRDefault="00F57CA6" w:rsidP="00DF0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references must meet</w:t>
      </w:r>
      <w:r w:rsidR="00DF0123" w:rsidRPr="00B70096">
        <w:rPr>
          <w:rFonts w:ascii="Times New Roman" w:hAnsi="Times New Roman"/>
          <w:sz w:val="24"/>
          <w:szCs w:val="24"/>
        </w:rPr>
        <w:t>APA</w:t>
      </w:r>
      <w:r w:rsidR="00DF0123" w:rsidRPr="00D04637">
        <w:rPr>
          <w:rFonts w:ascii="Times New Roman" w:hAnsi="Times New Roman"/>
          <w:sz w:val="24"/>
          <w:szCs w:val="24"/>
        </w:rPr>
        <w:t xml:space="preserve"> standards!Parenthetical citations must follow</w:t>
      </w:r>
      <w:r w:rsidR="00DF0123" w:rsidRPr="00B70096">
        <w:rPr>
          <w:rFonts w:ascii="Times New Roman" w:hAnsi="Times New Roman"/>
          <w:sz w:val="24"/>
          <w:szCs w:val="24"/>
        </w:rPr>
        <w:t>common rules</w:t>
      </w:r>
      <w:r w:rsidR="00DF0123" w:rsidRPr="00D04637">
        <w:rPr>
          <w:rFonts w:ascii="Times New Roman" w:hAnsi="Times New Roman"/>
          <w:sz w:val="24"/>
          <w:szCs w:val="24"/>
        </w:rPr>
        <w:t>.</w:t>
      </w:r>
      <w:r w:rsidR="00530876" w:rsidRPr="00530876">
        <w:rPr>
          <w:rFonts w:ascii="Times New Roman" w:hAnsi="Times New Roman"/>
          <w:sz w:val="24"/>
          <w:szCs w:val="24"/>
        </w:rPr>
        <w:t>It is necessary to use relevant references, especially papers and texts from Web of Science databases.</w:t>
      </w:r>
      <w:r w:rsidR="00D014F5">
        <w:rPr>
          <w:rFonts w:ascii="Times New Roman" w:hAnsi="Times New Roman"/>
          <w:sz w:val="24"/>
          <w:szCs w:val="24"/>
        </w:rPr>
        <w:t xml:space="preserve"> See examples below. </w:t>
      </w:r>
      <w:r w:rsidR="00677847" w:rsidRPr="00C2337A">
        <w:rPr>
          <w:rFonts w:ascii="Times New Roman" w:hAnsi="Times New Roman"/>
          <w:b/>
          <w:sz w:val="24"/>
          <w:szCs w:val="24"/>
        </w:rPr>
        <w:t xml:space="preserve">References must be listed in alphabetical order. </w:t>
      </w:r>
    </w:p>
    <w:p w:rsidR="00B70096" w:rsidRPr="00B70096" w:rsidRDefault="00B70096" w:rsidP="00B70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0096">
        <w:rPr>
          <w:rFonts w:ascii="Times New Roman" w:hAnsi="Times New Roman"/>
          <w:sz w:val="24"/>
          <w:szCs w:val="24"/>
        </w:rPr>
        <w:t xml:space="preserve">Details concerning this referencing style can be found at http://www.library.cornell.edu/resrch/citmanage/apa. </w:t>
      </w:r>
    </w:p>
    <w:p w:rsidR="00B70096" w:rsidRPr="00B70096" w:rsidRDefault="00B70096" w:rsidP="00B700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0096">
        <w:rPr>
          <w:rFonts w:ascii="Times New Roman" w:hAnsi="Times New Roman"/>
          <w:sz w:val="24"/>
          <w:szCs w:val="24"/>
        </w:rPr>
        <w:t>Authors can also use citation machine</w:t>
      </w:r>
      <w:r>
        <w:rPr>
          <w:rFonts w:ascii="Times New Roman" w:hAnsi="Times New Roman"/>
          <w:sz w:val="24"/>
          <w:szCs w:val="24"/>
        </w:rPr>
        <w:t xml:space="preserve"> at http://citationmachine.net/</w:t>
      </w:r>
      <w:r w:rsidRPr="00B70096">
        <w:rPr>
          <w:rFonts w:ascii="Times New Roman" w:hAnsi="Times New Roman"/>
          <w:sz w:val="24"/>
          <w:szCs w:val="24"/>
        </w:rPr>
        <w:t>.</w:t>
      </w:r>
    </w:p>
    <w:p w:rsidR="00DF0123" w:rsidRDefault="00DF0123" w:rsidP="00530876">
      <w:pPr>
        <w:rPr>
          <w:rFonts w:ascii="Times New Roman" w:hAnsi="Times New Roman"/>
          <w:sz w:val="24"/>
          <w:szCs w:val="24"/>
        </w:rPr>
      </w:pPr>
    </w:p>
    <w:p w:rsidR="00677847" w:rsidRDefault="00677847" w:rsidP="00DF0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EXAMPLES OF CITATIONS</w:t>
      </w:r>
    </w:p>
    <w:p w:rsidR="00F57CA6" w:rsidRPr="00F57CA6" w:rsidRDefault="00F57CA6" w:rsidP="00DF0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7CA6">
        <w:rPr>
          <w:rFonts w:ascii="Times New Roman" w:hAnsi="Times New Roman"/>
          <w:b/>
          <w:sz w:val="24"/>
          <w:szCs w:val="24"/>
        </w:rPr>
        <w:t>ACADEMIC ARTICLE:</w:t>
      </w:r>
    </w:p>
    <w:p w:rsidR="00F57CA6" w:rsidRDefault="00F57CA6" w:rsidP="00F57CA6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57CA6">
        <w:rPr>
          <w:rFonts w:ascii="Times New Roman" w:hAnsi="Times New Roman"/>
          <w:sz w:val="24"/>
          <w:szCs w:val="24"/>
        </w:rPr>
        <w:lastRenderedPageBreak/>
        <w:t xml:space="preserve">Cueto, B., Mayor, M., &amp; Suárez, P. (2015). Entrepreneurship and unemployment in Spain: a regional analysis. </w:t>
      </w:r>
      <w:r w:rsidRPr="00F57CA6">
        <w:rPr>
          <w:rFonts w:ascii="Times New Roman" w:hAnsi="Times New Roman"/>
          <w:i/>
          <w:iCs/>
          <w:sz w:val="24"/>
          <w:szCs w:val="24"/>
        </w:rPr>
        <w:t>Applied Economics Letters</w:t>
      </w:r>
      <w:r w:rsidR="001F4B1D">
        <w:rPr>
          <w:rFonts w:ascii="Times New Roman" w:hAnsi="Times New Roman"/>
          <w:sz w:val="24"/>
          <w:szCs w:val="24"/>
        </w:rPr>
        <w:t>, 22(</w:t>
      </w:r>
      <w:r w:rsidRPr="00F57CA6">
        <w:rPr>
          <w:rFonts w:ascii="Times New Roman" w:hAnsi="Times New Roman"/>
          <w:sz w:val="24"/>
          <w:szCs w:val="24"/>
        </w:rPr>
        <w:t>15</w:t>
      </w:r>
      <w:r w:rsidR="001F4B1D">
        <w:rPr>
          <w:rFonts w:ascii="Times New Roman" w:hAnsi="Times New Roman"/>
          <w:sz w:val="24"/>
          <w:szCs w:val="24"/>
        </w:rPr>
        <w:t>)</w:t>
      </w:r>
      <w:r w:rsidRPr="00F57CA6">
        <w:rPr>
          <w:rFonts w:ascii="Times New Roman" w:hAnsi="Times New Roman"/>
          <w:sz w:val="24"/>
          <w:szCs w:val="24"/>
        </w:rPr>
        <w:t>, 1230-1235.</w:t>
      </w:r>
    </w:p>
    <w:p w:rsidR="00F57CA6" w:rsidRPr="00F57CA6" w:rsidRDefault="00F57CA6" w:rsidP="00F57C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7CA6">
        <w:rPr>
          <w:rFonts w:ascii="Times New Roman" w:hAnsi="Times New Roman"/>
          <w:b/>
          <w:sz w:val="24"/>
          <w:szCs w:val="24"/>
        </w:rPr>
        <w:t>BOOK:</w:t>
      </w:r>
    </w:p>
    <w:p w:rsidR="00F57CA6" w:rsidRDefault="00F57CA6" w:rsidP="00F57CA6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Welter, F., &amp; Smallbone, D</w:t>
      </w:r>
      <w:r w:rsidRPr="00F57CA6">
        <w:rPr>
          <w:rFonts w:ascii="Times New Roman" w:hAnsi="Times New Roman"/>
          <w:sz w:val="24"/>
          <w:szCs w:val="24"/>
        </w:rPr>
        <w:t>. (2011). </w:t>
      </w:r>
      <w:r w:rsidRPr="00F57CA6">
        <w:rPr>
          <w:rFonts w:ascii="Times New Roman" w:hAnsi="Times New Roman"/>
          <w:i/>
          <w:iCs/>
          <w:sz w:val="24"/>
          <w:szCs w:val="24"/>
        </w:rPr>
        <w:t>Handbook of research on entrepreneurship policies in central and eastern Europe</w:t>
      </w:r>
      <w:r w:rsidRPr="00F57CA6">
        <w:rPr>
          <w:rFonts w:ascii="Times New Roman" w:hAnsi="Times New Roman"/>
          <w:sz w:val="24"/>
          <w:szCs w:val="24"/>
        </w:rPr>
        <w:t>. Edward Elgar Publishing.</w:t>
      </w:r>
    </w:p>
    <w:p w:rsidR="00F57CA6" w:rsidRPr="00F57CA6" w:rsidRDefault="00F57CA6" w:rsidP="00F57C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7CA6">
        <w:rPr>
          <w:rFonts w:ascii="Times New Roman" w:hAnsi="Times New Roman"/>
          <w:b/>
          <w:sz w:val="24"/>
          <w:szCs w:val="24"/>
        </w:rPr>
        <w:t>WEBSITE/ONLINE REPORT:</w:t>
      </w:r>
    </w:p>
    <w:p w:rsidR="00D04637" w:rsidRDefault="00D014F5" w:rsidP="00F57CA6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Global Entrepreneurship Monitor.(2016).</w:t>
      </w:r>
      <w:r w:rsidR="00F57CA6" w:rsidRPr="00F57CA6">
        <w:rPr>
          <w:rFonts w:ascii="Times New Roman" w:hAnsi="Times New Roman"/>
          <w:i/>
          <w:iCs/>
          <w:sz w:val="24"/>
          <w:szCs w:val="24"/>
        </w:rPr>
        <w:t>Adult Population Survey Measures</w:t>
      </w:r>
      <w:r w:rsidR="00F57CA6" w:rsidRPr="00F57CA6">
        <w:rPr>
          <w:rFonts w:ascii="Times New Roman" w:hAnsi="Times New Roman"/>
          <w:sz w:val="24"/>
          <w:szCs w:val="24"/>
        </w:rPr>
        <w:t>. [ONLINE] Available at: http://www.gemconsortium.org/data/key-ind</w:t>
      </w:r>
      <w:r w:rsidR="00F57CA6">
        <w:rPr>
          <w:rFonts w:ascii="Times New Roman" w:hAnsi="Times New Roman"/>
          <w:sz w:val="24"/>
          <w:szCs w:val="24"/>
        </w:rPr>
        <w:t>icators. [Accessed 21 March 16].</w:t>
      </w:r>
    </w:p>
    <w:p w:rsidR="00F57CA6" w:rsidRPr="00F57CA6" w:rsidRDefault="00F57CA6" w:rsidP="00F57CA6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405756" w:rsidRPr="00D04637" w:rsidRDefault="00C276F6" w:rsidP="002770C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76F6">
        <w:rPr>
          <w:rFonts w:ascii="Times New Roman" w:eastAsia="Calibri" w:hAnsi="Times New Roman" w:cs="Times New Roman"/>
          <w:b/>
          <w:sz w:val="28"/>
          <w:szCs w:val="24"/>
        </w:rPr>
        <w:t xml:space="preserve">CONTACT </w:t>
      </w:r>
      <w:r w:rsidRPr="00BC58B6">
        <w:rPr>
          <w:rFonts w:ascii="Times New Roman" w:hAnsi="Times New Roman" w:cs="Times New Roman"/>
          <w:b/>
          <w:sz w:val="28"/>
        </w:rPr>
        <w:t>INFORMATION</w:t>
      </w:r>
      <w:r w:rsidRPr="009F3A3F">
        <w:rPr>
          <w:rFonts w:ascii="Times New Roman" w:hAnsi="Times New Roman" w:cs="Times New Roman"/>
          <w:b/>
          <w:sz w:val="28"/>
          <w:szCs w:val="28"/>
        </w:rPr>
        <w:t xml:space="preserve"> (TIMES NEW ROMAN, 14 PT.,</w:t>
      </w:r>
      <w:r w:rsidRPr="00381E91">
        <w:rPr>
          <w:rFonts w:ascii="Times New Roman" w:hAnsi="Times New Roman" w:cs="Times New Roman"/>
          <w:b/>
          <w:sz w:val="28"/>
          <w:szCs w:val="28"/>
        </w:rPr>
        <w:t>CAPTIAL</w:t>
      </w:r>
      <w:r>
        <w:rPr>
          <w:rFonts w:ascii="Times New Roman" w:hAnsi="Times New Roman" w:cs="Times New Roman"/>
          <w:b/>
          <w:sz w:val="28"/>
          <w:szCs w:val="28"/>
        </w:rPr>
        <w:t xml:space="preserve"> +</w:t>
      </w:r>
      <w:r w:rsidRPr="009F3A3F">
        <w:rPr>
          <w:rFonts w:ascii="Times New Roman" w:hAnsi="Times New Roman" w:cs="Times New Roman"/>
          <w:b/>
          <w:sz w:val="28"/>
          <w:szCs w:val="28"/>
        </w:rPr>
        <w:t xml:space="preserve"> BOLD)</w:t>
      </w:r>
    </w:p>
    <w:p w:rsidR="00405756" w:rsidRPr="002770CE" w:rsidRDefault="00405756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770CE">
        <w:rPr>
          <w:rFonts w:ascii="Times New Roman" w:eastAsia="Calibri" w:hAnsi="Times New Roman" w:cs="Times New Roman"/>
          <w:sz w:val="24"/>
          <w:szCs w:val="24"/>
        </w:rPr>
        <w:t>First and last name of author</w:t>
      </w:r>
      <w:r w:rsidR="00677847">
        <w:rPr>
          <w:rFonts w:ascii="Times New Roman" w:hAnsi="Times New Roman" w:cs="Times New Roman"/>
          <w:sz w:val="24"/>
          <w:szCs w:val="24"/>
          <w:lang w:val="en-US"/>
        </w:rPr>
        <w:t>, no academic titles</w:t>
      </w:r>
      <w:r w:rsidR="00D04637" w:rsidRPr="00FB2D6F">
        <w:rPr>
          <w:rFonts w:ascii="Times New Roman" w:hAnsi="Times New Roman" w:cs="Times New Roman"/>
          <w:sz w:val="24"/>
          <w:szCs w:val="24"/>
        </w:rPr>
        <w:t xml:space="preserve">(Times New Roman, 12 pt., </w:t>
      </w:r>
      <w:r w:rsidR="001C7B51">
        <w:rPr>
          <w:rFonts w:ascii="Times New Roman" w:hAnsi="Times New Roman" w:cs="Times New Roman"/>
          <w:sz w:val="24"/>
          <w:szCs w:val="24"/>
          <w:lang w:val="en-US"/>
        </w:rPr>
        <w:t>spacing 1.</w:t>
      </w:r>
      <w:r w:rsidR="00D04637" w:rsidRPr="00FB2D6F">
        <w:rPr>
          <w:rFonts w:ascii="Times New Roman" w:hAnsi="Times New Roman" w:cs="Times New Roman"/>
          <w:sz w:val="24"/>
          <w:szCs w:val="24"/>
          <w:lang w:val="en-US"/>
        </w:rPr>
        <w:t>5)</w:t>
      </w:r>
    </w:p>
    <w:p w:rsidR="00405756" w:rsidRDefault="00405756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770CE">
        <w:rPr>
          <w:rFonts w:ascii="Times New Roman" w:eastAsia="Calibri" w:hAnsi="Times New Roman" w:cs="Times New Roman"/>
          <w:sz w:val="24"/>
          <w:szCs w:val="24"/>
        </w:rPr>
        <w:t>Institution</w:t>
      </w:r>
    </w:p>
    <w:p w:rsidR="00DF0123" w:rsidRPr="002770CE" w:rsidRDefault="00DF0123" w:rsidP="00DF012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 of institution</w:t>
      </w:r>
    </w:p>
    <w:p w:rsidR="00405756" w:rsidRDefault="00D31447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Em</w:t>
      </w:r>
      <w:r w:rsidR="00405756" w:rsidRPr="002770CE">
        <w:rPr>
          <w:rFonts w:ascii="Times New Roman" w:eastAsia="Calibri" w:hAnsi="Times New Roman" w:cs="Times New Roman"/>
          <w:sz w:val="24"/>
          <w:szCs w:val="24"/>
        </w:rPr>
        <w:t>ail</w:t>
      </w:r>
    </w:p>
    <w:p w:rsidR="00B70096" w:rsidRPr="002770CE" w:rsidRDefault="00B70096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Skype/Zalo/Facebook/Line/…: this information is used to contact</w:t>
      </w:r>
      <w:r w:rsidR="00D31447">
        <w:rPr>
          <w:rFonts w:ascii="Times New Roman" w:eastAsia="Calibri" w:hAnsi="Times New Roman" w:cs="Times New Roman"/>
          <w:sz w:val="24"/>
          <w:szCs w:val="24"/>
        </w:rPr>
        <w:t>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purpose only</w:t>
      </w:r>
    </w:p>
    <w:p w:rsidR="00405756" w:rsidRPr="002770CE" w:rsidRDefault="00405756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5756" w:rsidRPr="002770CE" w:rsidRDefault="00405756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770CE">
        <w:rPr>
          <w:rFonts w:ascii="Times New Roman" w:eastAsia="Calibri" w:hAnsi="Times New Roman" w:cs="Times New Roman"/>
          <w:sz w:val="24"/>
          <w:szCs w:val="24"/>
        </w:rPr>
        <w:t>First and last name of co-author (s)</w:t>
      </w:r>
    </w:p>
    <w:p w:rsidR="00405756" w:rsidRDefault="00405756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770CE">
        <w:rPr>
          <w:rFonts w:ascii="Times New Roman" w:eastAsia="Calibri" w:hAnsi="Times New Roman" w:cs="Times New Roman"/>
          <w:sz w:val="24"/>
          <w:szCs w:val="24"/>
        </w:rPr>
        <w:t>Institution</w:t>
      </w:r>
    </w:p>
    <w:p w:rsidR="00DF0123" w:rsidRPr="002770CE" w:rsidRDefault="00DF0123" w:rsidP="00DF012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 of institution</w:t>
      </w:r>
    </w:p>
    <w:p w:rsidR="00405756" w:rsidRDefault="00405756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770CE">
        <w:rPr>
          <w:rFonts w:ascii="Times New Roman" w:eastAsia="Calibri" w:hAnsi="Times New Roman" w:cs="Times New Roman"/>
          <w:sz w:val="24"/>
          <w:szCs w:val="24"/>
        </w:rPr>
        <w:t>Mail</w:t>
      </w:r>
    </w:p>
    <w:p w:rsidR="0069720C" w:rsidRPr="002770CE" w:rsidRDefault="0069720C" w:rsidP="0069720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Skype/Zalo/Facebook/Line/…: this information is used to contact</w:t>
      </w:r>
      <w:r w:rsidR="00E30712">
        <w:rPr>
          <w:rFonts w:ascii="Times New Roman" w:eastAsia="Calibri" w:hAnsi="Times New Roman" w:cs="Times New Roman"/>
          <w:sz w:val="24"/>
          <w:szCs w:val="24"/>
        </w:rPr>
        <w:t>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purpose only</w:t>
      </w:r>
    </w:p>
    <w:p w:rsidR="00677847" w:rsidRDefault="00677847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7847" w:rsidRPr="00677847" w:rsidRDefault="00677847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77847" w:rsidRPr="00677847" w:rsidSect="00DB23AE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085" w:rsidRDefault="00370085" w:rsidP="00794F7E">
      <w:pPr>
        <w:spacing w:after="0" w:line="240" w:lineRule="auto"/>
      </w:pPr>
      <w:r>
        <w:separator/>
      </w:r>
    </w:p>
  </w:endnote>
  <w:endnote w:type="continuationSeparator" w:id="1">
    <w:p w:rsidR="00370085" w:rsidRDefault="00370085" w:rsidP="0079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085" w:rsidRDefault="00370085" w:rsidP="00794F7E">
      <w:pPr>
        <w:spacing w:after="0" w:line="240" w:lineRule="auto"/>
      </w:pPr>
      <w:r>
        <w:separator/>
      </w:r>
    </w:p>
  </w:footnote>
  <w:footnote w:type="continuationSeparator" w:id="1">
    <w:p w:rsidR="00370085" w:rsidRDefault="00370085" w:rsidP="00794F7E">
      <w:pPr>
        <w:spacing w:after="0" w:line="240" w:lineRule="auto"/>
      </w:pPr>
      <w:r>
        <w:continuationSeparator/>
      </w:r>
    </w:p>
  </w:footnote>
  <w:footnote w:id="2">
    <w:p w:rsidR="00794F7E" w:rsidRPr="00794F7E" w:rsidRDefault="00794F7E">
      <w:pPr>
        <w:pStyle w:val="FootnoteText"/>
        <w:rPr>
          <w:rFonts w:ascii="Times New Roman" w:hAnsi="Times New Roman" w:cs="Times New Roman"/>
        </w:rPr>
      </w:pPr>
      <w:r w:rsidRPr="00794F7E">
        <w:rPr>
          <w:rStyle w:val="FootnoteReference"/>
          <w:rFonts w:ascii="Times New Roman" w:hAnsi="Times New Roman" w:cs="Times New Roman"/>
        </w:rPr>
        <w:footnoteRef/>
      </w:r>
      <w:r w:rsidRPr="00794F7E">
        <w:rPr>
          <w:rFonts w:ascii="Times New Roman" w:hAnsi="Times New Roman" w:cs="Times New Roman"/>
        </w:rPr>
        <w:t xml:space="preserve"> Footnote.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0591D"/>
    <w:multiLevelType w:val="multilevel"/>
    <w:tmpl w:val="F688415C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D3240A0"/>
    <w:multiLevelType w:val="hybridMultilevel"/>
    <w:tmpl w:val="8F182C40"/>
    <w:lvl w:ilvl="0" w:tplc="8E4C90C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GB" w:vendorID="64" w:dllVersion="4096" w:nlCheck="1" w:checkStyle="1"/>
  <w:activeWritingStyle w:appName="MSWord" w:lang="en-US" w:vendorID="64" w:dllVersion="4096" w:nlCheck="1" w:checkStyle="0"/>
  <w:activeWritingStyle w:appName="MSWord" w:lang="en-GB" w:vendorID="2" w:dllVersion="6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67B8"/>
    <w:rsid w:val="00041747"/>
    <w:rsid w:val="000610A8"/>
    <w:rsid w:val="00080832"/>
    <w:rsid w:val="00083B71"/>
    <w:rsid w:val="00103638"/>
    <w:rsid w:val="00141567"/>
    <w:rsid w:val="00173CA2"/>
    <w:rsid w:val="00184EF2"/>
    <w:rsid w:val="00194BC2"/>
    <w:rsid w:val="001B4DD4"/>
    <w:rsid w:val="001C7B51"/>
    <w:rsid w:val="001F4B1D"/>
    <w:rsid w:val="002770CE"/>
    <w:rsid w:val="00324911"/>
    <w:rsid w:val="0034016A"/>
    <w:rsid w:val="003440C2"/>
    <w:rsid w:val="00366857"/>
    <w:rsid w:val="00370085"/>
    <w:rsid w:val="00381E91"/>
    <w:rsid w:val="00387AA5"/>
    <w:rsid w:val="00396F73"/>
    <w:rsid w:val="003A6613"/>
    <w:rsid w:val="003B0105"/>
    <w:rsid w:val="00405756"/>
    <w:rsid w:val="00494F62"/>
    <w:rsid w:val="005238F5"/>
    <w:rsid w:val="00530876"/>
    <w:rsid w:val="00572222"/>
    <w:rsid w:val="005774D0"/>
    <w:rsid w:val="005A6D8E"/>
    <w:rsid w:val="005F3E11"/>
    <w:rsid w:val="00677847"/>
    <w:rsid w:val="0069720C"/>
    <w:rsid w:val="006F1D5F"/>
    <w:rsid w:val="006F57EF"/>
    <w:rsid w:val="006F7A64"/>
    <w:rsid w:val="00703ED7"/>
    <w:rsid w:val="00714A30"/>
    <w:rsid w:val="007503DA"/>
    <w:rsid w:val="007535F0"/>
    <w:rsid w:val="0076120D"/>
    <w:rsid w:val="00794F7E"/>
    <w:rsid w:val="007967B8"/>
    <w:rsid w:val="007B5776"/>
    <w:rsid w:val="007C64FC"/>
    <w:rsid w:val="007C7B38"/>
    <w:rsid w:val="007F530A"/>
    <w:rsid w:val="0084299F"/>
    <w:rsid w:val="008C1E1A"/>
    <w:rsid w:val="00902147"/>
    <w:rsid w:val="0090335F"/>
    <w:rsid w:val="00931853"/>
    <w:rsid w:val="009668C3"/>
    <w:rsid w:val="009F3A3F"/>
    <w:rsid w:val="009F74D0"/>
    <w:rsid w:val="00A13199"/>
    <w:rsid w:val="00A21EF6"/>
    <w:rsid w:val="00A63336"/>
    <w:rsid w:val="00A81F60"/>
    <w:rsid w:val="00A91927"/>
    <w:rsid w:val="00A922B1"/>
    <w:rsid w:val="00AA6978"/>
    <w:rsid w:val="00AB65ED"/>
    <w:rsid w:val="00AF7E74"/>
    <w:rsid w:val="00B07251"/>
    <w:rsid w:val="00B12EFA"/>
    <w:rsid w:val="00B13BEC"/>
    <w:rsid w:val="00B24F24"/>
    <w:rsid w:val="00B3485E"/>
    <w:rsid w:val="00B41061"/>
    <w:rsid w:val="00B54E6E"/>
    <w:rsid w:val="00B70096"/>
    <w:rsid w:val="00B80A87"/>
    <w:rsid w:val="00BC5274"/>
    <w:rsid w:val="00C2337A"/>
    <w:rsid w:val="00C276F6"/>
    <w:rsid w:val="00CC15FC"/>
    <w:rsid w:val="00CD7CE1"/>
    <w:rsid w:val="00CF4CF4"/>
    <w:rsid w:val="00D014F5"/>
    <w:rsid w:val="00D04637"/>
    <w:rsid w:val="00D267DC"/>
    <w:rsid w:val="00D31447"/>
    <w:rsid w:val="00DB23AE"/>
    <w:rsid w:val="00DE2AAB"/>
    <w:rsid w:val="00DF0123"/>
    <w:rsid w:val="00E30712"/>
    <w:rsid w:val="00E33E7E"/>
    <w:rsid w:val="00E43A5C"/>
    <w:rsid w:val="00E5706F"/>
    <w:rsid w:val="00E65540"/>
    <w:rsid w:val="00E831F5"/>
    <w:rsid w:val="00EA58AE"/>
    <w:rsid w:val="00F11641"/>
    <w:rsid w:val="00F30442"/>
    <w:rsid w:val="00F57CA6"/>
    <w:rsid w:val="00FA7EA8"/>
    <w:rsid w:val="00FB2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4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1F5"/>
    <w:pPr>
      <w:ind w:left="720"/>
      <w:contextualSpacing/>
    </w:pPr>
  </w:style>
  <w:style w:type="table" w:styleId="TableGrid">
    <w:name w:val="Table Grid"/>
    <w:basedOn w:val="TableNormal"/>
    <w:uiPriority w:val="59"/>
    <w:rsid w:val="00E43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194BC2"/>
  </w:style>
  <w:style w:type="character" w:customStyle="1" w:styleId="hps">
    <w:name w:val="hps"/>
    <w:basedOn w:val="DefaultParagraphFont"/>
    <w:rsid w:val="00194BC2"/>
  </w:style>
  <w:style w:type="paragraph" w:styleId="FootnoteText">
    <w:name w:val="footnote text"/>
    <w:basedOn w:val="Normal"/>
    <w:link w:val="FootnoteTextChar"/>
    <w:uiPriority w:val="99"/>
    <w:unhideWhenUsed/>
    <w:rsid w:val="00794F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4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4F7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46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6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1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List1!$A$1:$D$1</c:f>
              <c:numCache>
                <c:formatCode>General</c:formatCode>
                <c:ptCount val="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</c:numCache>
            </c:numRef>
          </c:cat>
          <c:val>
            <c:numRef>
              <c:f>List1!$A$2:$D$2</c:f>
              <c:numCache>
                <c:formatCode>General</c:formatCode>
                <c:ptCount val="4"/>
                <c:pt idx="0">
                  <c:v>100</c:v>
                </c:pt>
                <c:pt idx="1">
                  <c:v>104</c:v>
                </c:pt>
                <c:pt idx="2">
                  <c:v>120</c:v>
                </c:pt>
                <c:pt idx="3">
                  <c:v>115</c:v>
                </c:pt>
              </c:numCache>
            </c:numRef>
          </c:val>
        </c:ser>
        <c:axId val="197387776"/>
        <c:axId val="197389312"/>
      </c:barChart>
      <c:catAx>
        <c:axId val="1973877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97389312"/>
        <c:crosses val="autoZero"/>
        <c:auto val="1"/>
        <c:lblAlgn val="ctr"/>
        <c:lblOffset val="100"/>
      </c:catAx>
      <c:valAx>
        <c:axId val="1973893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9738777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CFDB-1063-BA4F-9706-72DF3A18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Windows User</cp:lastModifiedBy>
  <cp:revision>2</cp:revision>
  <dcterms:created xsi:type="dcterms:W3CDTF">2018-08-16T07:03:00Z</dcterms:created>
  <dcterms:modified xsi:type="dcterms:W3CDTF">2018-08-16T07:03:00Z</dcterms:modified>
</cp:coreProperties>
</file>